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AC4A13">
        <w:rPr>
          <w:b/>
        </w:rPr>
        <w:t xml:space="preserve"> (№ 1)</w:t>
      </w:r>
    </w:p>
    <w:p w:rsidR="009D5230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 xml:space="preserve">главного </w:t>
      </w:r>
      <w:r w:rsidR="009D5230">
        <w:rPr>
          <w:b/>
        </w:rPr>
        <w:t xml:space="preserve">государственного налогового инспектора </w:t>
      </w:r>
    </w:p>
    <w:p w:rsidR="00A8325C" w:rsidRDefault="009D5230" w:rsidP="009D5230">
      <w:pPr>
        <w:widowControl w:val="0"/>
        <w:jc w:val="center"/>
        <w:rPr>
          <w:b/>
        </w:rPr>
      </w:pPr>
      <w:r>
        <w:rPr>
          <w:b/>
        </w:rPr>
        <w:t>отдела урегулирования задолженности</w:t>
      </w:r>
      <w:r w:rsidR="00A8325C" w:rsidRPr="000F4744">
        <w:rPr>
          <w:b/>
        </w:rPr>
        <w:t xml:space="preserve"> </w:t>
      </w:r>
    </w:p>
    <w:p w:rsidR="009D5230" w:rsidRDefault="009D5230" w:rsidP="009D5230">
      <w:pPr>
        <w:widowControl w:val="0"/>
        <w:jc w:val="center"/>
        <w:rPr>
          <w:b/>
        </w:rPr>
      </w:pPr>
    </w:p>
    <w:p w:rsidR="00FF0D5D" w:rsidRPr="00FF0D5D" w:rsidRDefault="008B5D3D" w:rsidP="000D3CBA">
      <w:pPr>
        <w:widowControl w:val="0"/>
        <w:jc w:val="both"/>
      </w:pPr>
      <w:r w:rsidRPr="00FF0D5D">
        <w:t xml:space="preserve">1. </w:t>
      </w:r>
      <w:r w:rsidR="00FF0D5D" w:rsidRPr="00FF0D5D">
        <w:t xml:space="preserve">В целях реализации задач и функций, возложенных на отдел </w:t>
      </w:r>
      <w:r w:rsidR="00547470">
        <w:t>урегулирования задолженности</w:t>
      </w:r>
      <w:r w:rsidR="00FF0D5D" w:rsidRPr="00FF0D5D">
        <w:t xml:space="preserve">, главный государственный налоговый инспектор обязан: </w:t>
      </w:r>
    </w:p>
    <w:p w:rsidR="00FF0D5D" w:rsidRPr="00FF0D5D" w:rsidRDefault="00FF0D5D" w:rsidP="000D3CBA">
      <w:pPr>
        <w:jc w:val="both"/>
      </w:pPr>
      <w:r w:rsidRPr="00FF0D5D">
        <w:t>- осуществлять мониторинги своевременности и полноты применения мер принудительного взыскания задолженности в отношении налогоплательщиков – должников физических и юридических лиц с использованием ПК «Регион», а также посредством удалённого доступа ПО контур-мониторинга ПК система «ЭОД», АИС «Налог-3»;</w:t>
      </w:r>
    </w:p>
    <w:p w:rsidR="00FF0D5D" w:rsidRPr="00FF0D5D" w:rsidRDefault="00FF0D5D" w:rsidP="000D3CBA">
      <w:pPr>
        <w:pStyle w:val="ConsPlusTitle"/>
        <w:jc w:val="both"/>
        <w:rPr>
          <w:b w:val="0"/>
        </w:rPr>
      </w:pPr>
      <w:r w:rsidRPr="00FF0D5D">
        <w:rPr>
          <w:b w:val="0"/>
        </w:rPr>
        <w:t>- организация индивидуальной работы с налогоплательщиками - должниками в формате заседаний комиссий по урегулированию задолженности;</w:t>
      </w:r>
    </w:p>
    <w:p w:rsidR="00FF0D5D" w:rsidRPr="00FF0D5D" w:rsidRDefault="00FF0D5D" w:rsidP="000D3CBA">
      <w:pPr>
        <w:jc w:val="both"/>
      </w:pPr>
      <w:r w:rsidRPr="00FF0D5D">
        <w:t xml:space="preserve">- мониторинг и систематизация действующего законодательства РФ, нормативных актов Федеральной налоговой службы, других федеральных государственных органов, регламентирующих вопросы сокращения задолженности, образовавшейся по вине неплатежеспособных банков; </w:t>
      </w:r>
    </w:p>
    <w:p w:rsidR="00FF0D5D" w:rsidRPr="00FF0D5D" w:rsidRDefault="00FF0D5D" w:rsidP="000D3CBA">
      <w:pPr>
        <w:jc w:val="both"/>
      </w:pPr>
      <w:r w:rsidRPr="00FF0D5D">
        <w:t>- подготовка письменных разъяснений юридическим, физическим лицам по их обращениям в части вопросов, входящих в компетенцию отдела, оказание консультационной помощи работникам Управления и подведомственным Инспекциям по вышеперечисленным направлениям;</w:t>
      </w:r>
    </w:p>
    <w:p w:rsidR="00FF0D5D" w:rsidRPr="00FF0D5D" w:rsidRDefault="00FF0D5D" w:rsidP="000D3CBA">
      <w:pPr>
        <w:jc w:val="both"/>
      </w:pPr>
      <w:r w:rsidRPr="00FF0D5D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FF0D5D" w:rsidRPr="00FF0D5D" w:rsidRDefault="00FF0D5D" w:rsidP="000D3CBA">
      <w:pPr>
        <w:jc w:val="both"/>
      </w:pPr>
      <w:r w:rsidRPr="00FF0D5D">
        <w:t>- осуществлять иные поручения руководства в соответствии с положениями об отделе и Управлении;</w:t>
      </w:r>
    </w:p>
    <w:p w:rsidR="00FF0D5D" w:rsidRPr="00FF0D5D" w:rsidRDefault="00FF0D5D" w:rsidP="000D3CBA">
      <w:pPr>
        <w:jc w:val="both"/>
      </w:pPr>
      <w:r w:rsidRPr="00FF0D5D">
        <w:t>- соблюдать служебный распорядок;</w:t>
      </w:r>
    </w:p>
    <w:p w:rsidR="00FF0D5D" w:rsidRPr="00FF0D5D" w:rsidRDefault="00FF0D5D" w:rsidP="000D3CBA">
      <w:pPr>
        <w:jc w:val="both"/>
      </w:pPr>
      <w:r w:rsidRPr="00FF0D5D"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FF0D5D" w:rsidRDefault="00FF0D5D" w:rsidP="000D3CBA">
      <w:pPr>
        <w:jc w:val="both"/>
      </w:pPr>
      <w:r w:rsidRPr="00FF0D5D">
        <w:t>- обеспечивать сохранность служебного удостоверения.</w:t>
      </w:r>
    </w:p>
    <w:p w:rsidR="00AC4A13" w:rsidRDefault="00AC4A13" w:rsidP="000D3CBA">
      <w:pPr>
        <w:jc w:val="both"/>
      </w:pPr>
    </w:p>
    <w:p w:rsidR="005B4D2D" w:rsidRPr="000F4744" w:rsidRDefault="005B4D2D" w:rsidP="00604273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(№ 2)</w:t>
      </w:r>
    </w:p>
    <w:p w:rsidR="005B4D2D" w:rsidRDefault="005B4D2D" w:rsidP="00604273">
      <w:pPr>
        <w:widowControl w:val="0"/>
        <w:jc w:val="center"/>
        <w:rPr>
          <w:b/>
        </w:rPr>
      </w:pPr>
      <w:r w:rsidRPr="000F4744">
        <w:rPr>
          <w:b/>
        </w:rPr>
        <w:t xml:space="preserve">главного </w:t>
      </w:r>
      <w:r>
        <w:rPr>
          <w:b/>
        </w:rPr>
        <w:t>государственного налогового инспектора</w:t>
      </w:r>
    </w:p>
    <w:p w:rsidR="00AC4A13" w:rsidRDefault="005B4D2D" w:rsidP="00604273">
      <w:pPr>
        <w:jc w:val="center"/>
        <w:rPr>
          <w:b/>
        </w:rPr>
      </w:pPr>
      <w:r>
        <w:rPr>
          <w:b/>
        </w:rPr>
        <w:t>отдела урегулирования задолженности</w:t>
      </w:r>
    </w:p>
    <w:p w:rsidR="005B4D2D" w:rsidRPr="005B4D2D" w:rsidRDefault="005B4D2D" w:rsidP="000D3CBA">
      <w:pPr>
        <w:jc w:val="both"/>
        <w:rPr>
          <w:b/>
        </w:rPr>
      </w:pPr>
    </w:p>
    <w:p w:rsidR="005B4D2D" w:rsidRPr="005B4D2D" w:rsidRDefault="005B4D2D" w:rsidP="000D3CBA">
      <w:pPr>
        <w:widowControl w:val="0"/>
        <w:jc w:val="both"/>
      </w:pPr>
      <w:r>
        <w:t>1</w:t>
      </w:r>
      <w:r w:rsidRPr="005B4D2D">
        <w:t xml:space="preserve">. В целях реализации задач и функций, возложенных на отдел </w:t>
      </w:r>
      <w:r w:rsidR="00304210">
        <w:t>урегулирования задолженности</w:t>
      </w:r>
      <w:r w:rsidRPr="005B4D2D">
        <w:t xml:space="preserve">, главный государственный налоговый инспектор обязан: </w:t>
      </w:r>
    </w:p>
    <w:p w:rsidR="005B4D2D" w:rsidRPr="005B4D2D" w:rsidRDefault="005B4D2D" w:rsidP="000D3CBA">
      <w:pPr>
        <w:jc w:val="both"/>
      </w:pPr>
      <w:r w:rsidRPr="005B4D2D">
        <w:t>- осуществлять мониторинги своевременности и полноты применения мер принудительного взыскания задолженности в отношении налогоплательщиков – должников физических и юридических лиц с использованием ПК «Регион», а также посредством удалённого доступа ПО контур-мониторинга ПК система «ЭОД», АИС «Налог-3»;</w:t>
      </w:r>
    </w:p>
    <w:p w:rsidR="005B4D2D" w:rsidRPr="005B4D2D" w:rsidRDefault="005B4D2D" w:rsidP="000D3CBA">
      <w:pPr>
        <w:pStyle w:val="ConsPlusTitle"/>
        <w:jc w:val="both"/>
        <w:rPr>
          <w:b w:val="0"/>
        </w:rPr>
      </w:pPr>
      <w:r w:rsidRPr="005B4D2D">
        <w:rPr>
          <w:b w:val="0"/>
        </w:rPr>
        <w:t>- применение обеспечительной меры в соответствии с пунктом 10 статьи 101 Налогового кодекса Российской Федерации;</w:t>
      </w:r>
    </w:p>
    <w:p w:rsidR="005B4D2D" w:rsidRPr="005B4D2D" w:rsidRDefault="005B4D2D" w:rsidP="000D3CBA">
      <w:pPr>
        <w:jc w:val="both"/>
      </w:pPr>
      <w:r w:rsidRPr="005B4D2D">
        <w:t xml:space="preserve">- мониторинг и систематизация действующего законодательства РФ, нормативных актов Федеральной налоговой службы, других федеральных государственных органов, регламентирующих вопросы сокращения задолженности, образовавшейся по вине неплатежеспособных банков; </w:t>
      </w:r>
    </w:p>
    <w:p w:rsidR="005B4D2D" w:rsidRPr="005B4D2D" w:rsidRDefault="005B4D2D" w:rsidP="000D3CBA">
      <w:pPr>
        <w:jc w:val="both"/>
      </w:pPr>
      <w:r w:rsidRPr="005B4D2D">
        <w:t>- подготовка письменных разъяснений юридическим, физическим лицам по их обращениям в части вопросов, входящих в компетенцию отдела, оказание консультационной помощи работникам Управления и подведомственным Инспекциям по вышеперечисленным направлениям;</w:t>
      </w:r>
    </w:p>
    <w:p w:rsidR="005B4D2D" w:rsidRPr="005B4D2D" w:rsidRDefault="005B4D2D" w:rsidP="000D3CBA">
      <w:pPr>
        <w:jc w:val="both"/>
      </w:pPr>
      <w:r w:rsidRPr="005B4D2D">
        <w:lastRenderedPageBreak/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5B4D2D" w:rsidRPr="005B4D2D" w:rsidRDefault="005B4D2D" w:rsidP="000D3CBA">
      <w:pPr>
        <w:jc w:val="both"/>
      </w:pPr>
      <w:r w:rsidRPr="005B4D2D">
        <w:t>- осуществлять иные поручения руководства в соответствии с положениями об отделе и Управлении;</w:t>
      </w:r>
    </w:p>
    <w:p w:rsidR="005B4D2D" w:rsidRPr="005B4D2D" w:rsidRDefault="005B4D2D" w:rsidP="000D3CBA">
      <w:pPr>
        <w:jc w:val="both"/>
      </w:pPr>
      <w:r w:rsidRPr="005B4D2D">
        <w:t>- соблюдать служебный распорядок;</w:t>
      </w:r>
    </w:p>
    <w:p w:rsidR="005B4D2D" w:rsidRPr="005B4D2D" w:rsidRDefault="005B4D2D" w:rsidP="000D3CBA">
      <w:pPr>
        <w:jc w:val="both"/>
      </w:pPr>
      <w:r w:rsidRPr="005B4D2D"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5B4D2D" w:rsidRPr="005B4D2D" w:rsidRDefault="005B4D2D" w:rsidP="000D3CBA">
      <w:pPr>
        <w:jc w:val="both"/>
      </w:pPr>
      <w:r w:rsidRPr="005B4D2D">
        <w:t>- обеспечивать сохранность служебного удостоверения.</w:t>
      </w:r>
    </w:p>
    <w:p w:rsidR="005B4D2D" w:rsidRDefault="005B4D2D" w:rsidP="000D3CBA">
      <w:pPr>
        <w:jc w:val="both"/>
        <w:rPr>
          <w:b/>
        </w:rPr>
      </w:pPr>
    </w:p>
    <w:p w:rsidR="005B4D2D" w:rsidRDefault="005B4D2D" w:rsidP="000D3CBA">
      <w:pPr>
        <w:jc w:val="both"/>
        <w:rPr>
          <w:b/>
        </w:rPr>
      </w:pPr>
    </w:p>
    <w:p w:rsidR="005B4D2D" w:rsidRPr="000F4744" w:rsidRDefault="005B4D2D" w:rsidP="00604273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(№ 3)</w:t>
      </w:r>
    </w:p>
    <w:p w:rsidR="005B4D2D" w:rsidRDefault="005B4D2D" w:rsidP="00604273">
      <w:pPr>
        <w:widowControl w:val="0"/>
        <w:jc w:val="center"/>
        <w:rPr>
          <w:b/>
        </w:rPr>
      </w:pPr>
      <w:r w:rsidRPr="000F4744">
        <w:rPr>
          <w:b/>
        </w:rPr>
        <w:t xml:space="preserve">главного </w:t>
      </w:r>
      <w:r>
        <w:rPr>
          <w:b/>
        </w:rPr>
        <w:t>государственного налогового инспектора</w:t>
      </w:r>
    </w:p>
    <w:p w:rsidR="005B4D2D" w:rsidRDefault="005B4D2D" w:rsidP="00604273">
      <w:pPr>
        <w:jc w:val="center"/>
        <w:rPr>
          <w:b/>
        </w:rPr>
      </w:pPr>
      <w:r>
        <w:rPr>
          <w:b/>
        </w:rPr>
        <w:t>отдела урегулирования задолженности</w:t>
      </w:r>
    </w:p>
    <w:p w:rsidR="005B4D2D" w:rsidRDefault="005B4D2D" w:rsidP="00604273">
      <w:pPr>
        <w:jc w:val="center"/>
        <w:rPr>
          <w:b/>
        </w:rPr>
      </w:pPr>
    </w:p>
    <w:p w:rsidR="005B4D2D" w:rsidRPr="005B4D2D" w:rsidRDefault="005B4D2D" w:rsidP="000D3CBA">
      <w:pPr>
        <w:widowControl w:val="0"/>
        <w:jc w:val="both"/>
      </w:pPr>
      <w:r>
        <w:t>1</w:t>
      </w:r>
      <w:r w:rsidRPr="005B4D2D">
        <w:t xml:space="preserve">. В целях реализации задач и функций, возложенных на отдел </w:t>
      </w:r>
      <w:r w:rsidR="00340EF2">
        <w:t>урегулирования задолженности</w:t>
      </w:r>
      <w:r w:rsidRPr="005B4D2D">
        <w:t xml:space="preserve">, главный государственный налоговый инспектор обязан: </w:t>
      </w:r>
    </w:p>
    <w:p w:rsidR="005B4D2D" w:rsidRPr="005B4D2D" w:rsidRDefault="005B4D2D" w:rsidP="000D3CBA">
      <w:pPr>
        <w:jc w:val="both"/>
      </w:pPr>
      <w:r w:rsidRPr="005B4D2D">
        <w:t>- осуществлять мониторинг своевременности и полноты применения мер принудительного взыскания задолженности в отношении налогоплательщиков – должников физических и юридических лиц с использованием ПК «Регион», а также посредством удалённого доступа ПО контур-мониторинга ПК система «ЭОД», АИС «Налог-3»;</w:t>
      </w:r>
    </w:p>
    <w:p w:rsidR="005B4D2D" w:rsidRPr="005B4D2D" w:rsidRDefault="005B4D2D" w:rsidP="000D3CBA">
      <w:pPr>
        <w:pStyle w:val="ConsPlusTitle"/>
        <w:jc w:val="both"/>
        <w:rPr>
          <w:b w:val="0"/>
        </w:rPr>
      </w:pPr>
      <w:r w:rsidRPr="005B4D2D">
        <w:rPr>
          <w:b w:val="0"/>
        </w:rPr>
        <w:t xml:space="preserve">- осуществлять мониторинг принятия решений о </w:t>
      </w:r>
      <w:r w:rsidR="0009032D" w:rsidRPr="005B4D2D">
        <w:rPr>
          <w:b w:val="0"/>
        </w:rPr>
        <w:t>признании безнадежной</w:t>
      </w:r>
      <w:r w:rsidRPr="005B4D2D">
        <w:rPr>
          <w:b w:val="0"/>
        </w:rPr>
        <w:t xml:space="preserve"> к взысканию задолженности по платежам в бюджеты бюджетной системы Российской Федерации и ее </w:t>
      </w:r>
      <w:r w:rsidR="0009032D" w:rsidRPr="005B4D2D">
        <w:rPr>
          <w:b w:val="0"/>
        </w:rPr>
        <w:t>списание</w:t>
      </w:r>
      <w:r w:rsidRPr="005B4D2D">
        <w:rPr>
          <w:b w:val="0"/>
        </w:rPr>
        <w:t>;</w:t>
      </w:r>
    </w:p>
    <w:p w:rsidR="005B4D2D" w:rsidRPr="005B4D2D" w:rsidRDefault="005B4D2D" w:rsidP="000D3CBA">
      <w:pPr>
        <w:jc w:val="both"/>
      </w:pPr>
      <w:r w:rsidRPr="005B4D2D">
        <w:t xml:space="preserve">- мониторинг и систематизация действующего законодательства РФ, нормативных актов Федеральной налоговой службы, других федеральных государственных органов, регламентирующих вопросы сокращения задолженности, образовавшейся по вине неплатежеспособных банков; </w:t>
      </w:r>
    </w:p>
    <w:p w:rsidR="005B4D2D" w:rsidRPr="005B4D2D" w:rsidRDefault="005B4D2D" w:rsidP="000D3CBA">
      <w:pPr>
        <w:jc w:val="both"/>
      </w:pPr>
      <w:r w:rsidRPr="005B4D2D">
        <w:t>- подготовка письменных разъяснений юридическим, физическим лицам по их обращениям в части вопросов, входящих в компетенцию отдела, оказание консультационной помощи работникам Управления и подведомственным Инспекциям по вышеперечисленным направлениям;</w:t>
      </w:r>
    </w:p>
    <w:p w:rsidR="005B4D2D" w:rsidRPr="005B4D2D" w:rsidRDefault="005B4D2D" w:rsidP="000D3CBA">
      <w:pPr>
        <w:jc w:val="both"/>
      </w:pPr>
      <w:r w:rsidRPr="005B4D2D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5B4D2D" w:rsidRPr="005B4D2D" w:rsidRDefault="005B4D2D" w:rsidP="000D3CBA">
      <w:pPr>
        <w:jc w:val="both"/>
      </w:pPr>
      <w:r w:rsidRPr="005B4D2D">
        <w:t>- осуществлять иные поручения руководства в соответствии с положениями об отделе и Управлении;</w:t>
      </w:r>
    </w:p>
    <w:p w:rsidR="005B4D2D" w:rsidRPr="005B4D2D" w:rsidRDefault="005B4D2D" w:rsidP="000D3CBA">
      <w:pPr>
        <w:jc w:val="both"/>
      </w:pPr>
      <w:r w:rsidRPr="005B4D2D">
        <w:t>- соблюдать служебный распорядок;</w:t>
      </w:r>
    </w:p>
    <w:p w:rsidR="005B4D2D" w:rsidRPr="005B4D2D" w:rsidRDefault="005B4D2D" w:rsidP="000D3CBA">
      <w:pPr>
        <w:jc w:val="both"/>
      </w:pPr>
      <w:r w:rsidRPr="005B4D2D"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5B4D2D" w:rsidRDefault="005B4D2D" w:rsidP="000D3CBA">
      <w:pPr>
        <w:jc w:val="both"/>
      </w:pPr>
      <w:r w:rsidRPr="005B4D2D">
        <w:t>- обеспечивать сохранность служебного удостоверения.</w:t>
      </w:r>
    </w:p>
    <w:p w:rsidR="005B4D2D" w:rsidRPr="005B4D2D" w:rsidRDefault="005B4D2D" w:rsidP="000D3CBA">
      <w:pPr>
        <w:jc w:val="both"/>
      </w:pPr>
      <w:r w:rsidRPr="005B4D2D">
        <w:t xml:space="preserve"> </w:t>
      </w:r>
    </w:p>
    <w:p w:rsidR="005B4D2D" w:rsidRPr="000F4744" w:rsidRDefault="005B4D2D" w:rsidP="00604273">
      <w:pPr>
        <w:widowControl w:val="0"/>
        <w:jc w:val="center"/>
        <w:rPr>
          <w:b/>
        </w:rPr>
      </w:pPr>
      <w:bookmarkStart w:id="0" w:name="_GoBack"/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(№ 4)</w:t>
      </w:r>
    </w:p>
    <w:p w:rsidR="005B4D2D" w:rsidRDefault="005B4D2D" w:rsidP="00604273">
      <w:pPr>
        <w:widowControl w:val="0"/>
        <w:jc w:val="center"/>
        <w:rPr>
          <w:b/>
        </w:rPr>
      </w:pPr>
      <w:r w:rsidRPr="000F4744">
        <w:rPr>
          <w:b/>
        </w:rPr>
        <w:t xml:space="preserve">главного </w:t>
      </w:r>
      <w:r>
        <w:rPr>
          <w:b/>
        </w:rPr>
        <w:t>государственного налогового инспектора</w:t>
      </w:r>
    </w:p>
    <w:p w:rsidR="005B4D2D" w:rsidRDefault="005B4D2D" w:rsidP="00604273">
      <w:pPr>
        <w:jc w:val="center"/>
        <w:rPr>
          <w:b/>
        </w:rPr>
      </w:pPr>
      <w:r>
        <w:rPr>
          <w:b/>
        </w:rPr>
        <w:t>отдела урегулирования задолженности</w:t>
      </w:r>
      <w:bookmarkEnd w:id="0"/>
    </w:p>
    <w:p w:rsidR="005B4D2D" w:rsidRDefault="005B4D2D" w:rsidP="000D3CBA">
      <w:pPr>
        <w:jc w:val="both"/>
      </w:pPr>
    </w:p>
    <w:p w:rsidR="005B4D2D" w:rsidRPr="005B4D2D" w:rsidRDefault="005B4D2D" w:rsidP="000D3CBA">
      <w:pPr>
        <w:autoSpaceDE w:val="0"/>
        <w:autoSpaceDN w:val="0"/>
        <w:adjustRightInd w:val="0"/>
        <w:jc w:val="both"/>
        <w:rPr>
          <w:spacing w:val="-10"/>
        </w:rPr>
      </w:pPr>
      <w:r>
        <w:rPr>
          <w:spacing w:val="-10"/>
        </w:rPr>
        <w:t>1</w:t>
      </w:r>
      <w:r w:rsidRPr="005B4D2D">
        <w:rPr>
          <w:spacing w:val="-10"/>
        </w:rPr>
        <w:t>.</w:t>
      </w:r>
      <w:r w:rsidRPr="005B4D2D">
        <w:rPr>
          <w:color w:val="000000"/>
        </w:rPr>
        <w:t xml:space="preserve"> </w:t>
      </w:r>
      <w:r w:rsidRPr="005B4D2D">
        <w:rPr>
          <w:spacing w:val="-10"/>
        </w:rPr>
        <w:t>В целях реализации задач и функций, возложенных на отдел урегулирования задолженности, главный государственный налоговый инспектор</w:t>
      </w:r>
      <w:r w:rsidRPr="005B4D2D">
        <w:rPr>
          <w:i/>
          <w:spacing w:val="-10"/>
        </w:rPr>
        <w:t xml:space="preserve"> </w:t>
      </w:r>
      <w:r w:rsidRPr="005B4D2D">
        <w:rPr>
          <w:spacing w:val="-10"/>
        </w:rPr>
        <w:t xml:space="preserve">обязан: </w:t>
      </w:r>
    </w:p>
    <w:p w:rsidR="005B4D2D" w:rsidRPr="005B4D2D" w:rsidRDefault="005B4D2D" w:rsidP="000D3CBA">
      <w:pPr>
        <w:jc w:val="both"/>
        <w:rPr>
          <w:lang w:eastAsia="en-US"/>
        </w:rPr>
      </w:pPr>
      <w:r w:rsidRPr="005B4D2D">
        <w:rPr>
          <w:lang w:eastAsia="en-US"/>
        </w:rPr>
        <w:t>-</w:t>
      </w:r>
      <w:r w:rsidRPr="005B4D2D">
        <w:rPr>
          <w:color w:val="000000"/>
        </w:rPr>
        <w:t xml:space="preserve"> </w:t>
      </w:r>
      <w:r w:rsidRPr="005B4D2D">
        <w:rPr>
          <w:lang w:eastAsia="en-US"/>
        </w:rPr>
        <w:t xml:space="preserve">рассматривать и подготавливать письменные ответы и разъяснения юридическим, физическим лицам и индивидуальным предпринимателям по их обращениям (жалобам) в части вопросов, входящих в компетенцию отдела; </w:t>
      </w:r>
    </w:p>
    <w:p w:rsidR="005B4D2D" w:rsidRPr="005B4D2D" w:rsidRDefault="005B4D2D" w:rsidP="000D3CBA">
      <w:pPr>
        <w:jc w:val="both"/>
        <w:rPr>
          <w:lang w:eastAsia="en-US"/>
        </w:rPr>
      </w:pPr>
      <w:r w:rsidRPr="005B4D2D">
        <w:rPr>
          <w:lang w:eastAsia="en-US"/>
        </w:rPr>
        <w:lastRenderedPageBreak/>
        <w:t>-</w:t>
      </w:r>
      <w:r w:rsidRPr="005B4D2D">
        <w:rPr>
          <w:color w:val="000000"/>
        </w:rPr>
        <w:t xml:space="preserve"> </w:t>
      </w:r>
      <w:r w:rsidRPr="005B4D2D">
        <w:rPr>
          <w:lang w:eastAsia="en-US"/>
        </w:rPr>
        <w:t>рассматривать и подготавливать письменные ответы, разъяснения и заключения на запросы (служебные записки) структурных подразделений Управления, в рамках деятельности отдела;</w:t>
      </w:r>
    </w:p>
    <w:p w:rsidR="005B4D2D" w:rsidRPr="005B4D2D" w:rsidRDefault="005B4D2D" w:rsidP="000D3CBA">
      <w:pPr>
        <w:jc w:val="both"/>
        <w:rPr>
          <w:lang w:eastAsia="en-US"/>
        </w:rPr>
      </w:pPr>
      <w:r w:rsidRPr="005B4D2D">
        <w:rPr>
          <w:lang w:eastAsia="en-US"/>
        </w:rPr>
        <w:t>-</w:t>
      </w:r>
      <w:r w:rsidRPr="005B4D2D">
        <w:rPr>
          <w:color w:val="000000"/>
        </w:rPr>
        <w:t xml:space="preserve"> </w:t>
      </w:r>
      <w:r w:rsidRPr="005B4D2D">
        <w:rPr>
          <w:lang w:eastAsia="en-US"/>
        </w:rPr>
        <w:t>оказывать консультационную помощь работникам Управления и подведомственным территориальным подразделениям по вышеперечисленным направлениям деятельности;</w:t>
      </w:r>
    </w:p>
    <w:p w:rsidR="005B4D2D" w:rsidRPr="005B4D2D" w:rsidRDefault="005B4D2D" w:rsidP="000D3CBA">
      <w:pPr>
        <w:jc w:val="both"/>
        <w:rPr>
          <w:lang w:eastAsia="en-US"/>
        </w:rPr>
      </w:pPr>
      <w:r w:rsidRPr="005B4D2D">
        <w:rPr>
          <w:lang w:eastAsia="en-US"/>
        </w:rPr>
        <w:t xml:space="preserve">- оказывать консультационную помощь по телефону в части налогового законодательства и поступивших в Управление обращений налогоплательщиков, в том числе по </w:t>
      </w:r>
      <w:proofErr w:type="spellStart"/>
      <w:r w:rsidRPr="005B4D2D">
        <w:rPr>
          <w:lang w:eastAsia="en-US"/>
        </w:rPr>
        <w:t>Call</w:t>
      </w:r>
      <w:proofErr w:type="spellEnd"/>
      <w:r w:rsidRPr="005B4D2D">
        <w:rPr>
          <w:lang w:eastAsia="en-US"/>
        </w:rPr>
        <w:t>-центру;</w:t>
      </w:r>
    </w:p>
    <w:p w:rsidR="005B4D2D" w:rsidRPr="005B4D2D" w:rsidRDefault="005B4D2D" w:rsidP="000D3CBA">
      <w:pPr>
        <w:jc w:val="both"/>
        <w:rPr>
          <w:lang w:eastAsia="en-US"/>
        </w:rPr>
      </w:pPr>
      <w:r w:rsidRPr="005B4D2D">
        <w:rPr>
          <w:lang w:eastAsia="en-US"/>
        </w:rPr>
        <w:t>-</w:t>
      </w:r>
      <w:r w:rsidRPr="005B4D2D">
        <w:rPr>
          <w:color w:val="000000"/>
        </w:rPr>
        <w:t xml:space="preserve"> </w:t>
      </w:r>
      <w:r w:rsidRPr="005B4D2D">
        <w:rPr>
          <w:lang w:eastAsia="en-US"/>
        </w:rPr>
        <w:t>обеспечивать взаимодействие с органами государственной власти, финансовыми учреждениями и другими юридическими лицами с целью получения информации, необходимой для принятия решений, входящих в компетенцию отдела урегулирования задолженности;</w:t>
      </w:r>
    </w:p>
    <w:p w:rsidR="005B4D2D" w:rsidRPr="005B4D2D" w:rsidRDefault="005B4D2D" w:rsidP="000D3CBA">
      <w:pPr>
        <w:jc w:val="both"/>
        <w:rPr>
          <w:lang w:eastAsia="en-US"/>
        </w:rPr>
      </w:pPr>
      <w:r w:rsidRPr="005B4D2D">
        <w:rPr>
          <w:lang w:eastAsia="en-US"/>
        </w:rPr>
        <w:t>-</w:t>
      </w:r>
      <w:r w:rsidRPr="005B4D2D">
        <w:rPr>
          <w:color w:val="000000"/>
        </w:rPr>
        <w:t xml:space="preserve"> </w:t>
      </w:r>
      <w:r w:rsidRPr="005B4D2D">
        <w:rPr>
          <w:lang w:eastAsia="en-US"/>
        </w:rPr>
        <w:t>координировать организацию и осуществление внутреннего контроля деятельности налоговых органов по технологическим процессам с учетом внедрения ЕНС;</w:t>
      </w:r>
    </w:p>
    <w:p w:rsidR="005B4D2D" w:rsidRPr="005B4D2D" w:rsidRDefault="005B4D2D" w:rsidP="000D3CBA">
      <w:pPr>
        <w:jc w:val="both"/>
        <w:rPr>
          <w:lang w:eastAsia="en-US"/>
        </w:rPr>
      </w:pPr>
      <w:r w:rsidRPr="005B4D2D">
        <w:rPr>
          <w:lang w:eastAsia="en-US"/>
        </w:rPr>
        <w:t>- участвовать в сборе и представлении статистической отчетности по запросам ФНС России, других отделов Управления, руководства;</w:t>
      </w:r>
    </w:p>
    <w:p w:rsidR="005B4D2D" w:rsidRPr="005B4D2D" w:rsidRDefault="005B4D2D" w:rsidP="000D3CBA">
      <w:pPr>
        <w:jc w:val="both"/>
        <w:rPr>
          <w:lang w:eastAsia="en-US"/>
        </w:rPr>
      </w:pPr>
      <w:r w:rsidRPr="005B4D2D">
        <w:rPr>
          <w:lang w:eastAsia="en-US"/>
        </w:rPr>
        <w:t>-</w:t>
      </w:r>
      <w:r w:rsidRPr="005B4D2D">
        <w:rPr>
          <w:color w:val="000000"/>
        </w:rPr>
        <w:t xml:space="preserve"> </w:t>
      </w:r>
      <w:r w:rsidRPr="005B4D2D">
        <w:rPr>
          <w:lang w:eastAsia="en-US"/>
        </w:rPr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5B4D2D" w:rsidRPr="005B4D2D" w:rsidRDefault="005B4D2D" w:rsidP="000D3CBA">
      <w:pPr>
        <w:jc w:val="both"/>
        <w:rPr>
          <w:lang w:eastAsia="en-US"/>
        </w:rPr>
      </w:pPr>
      <w:r w:rsidRPr="005B4D2D">
        <w:rPr>
          <w:lang w:eastAsia="en-US"/>
        </w:rPr>
        <w:t>-</w:t>
      </w:r>
      <w:r w:rsidRPr="005B4D2D">
        <w:rPr>
          <w:color w:val="000000"/>
        </w:rPr>
        <w:t xml:space="preserve"> </w:t>
      </w:r>
      <w:r w:rsidRPr="005B4D2D">
        <w:rPr>
          <w:lang w:eastAsia="en-US"/>
        </w:rPr>
        <w:t>в случае возникновения нештатной ситуации, выполнять иные функции по направлению деятельности отдела;</w:t>
      </w:r>
    </w:p>
    <w:p w:rsidR="005B4D2D" w:rsidRPr="005B4D2D" w:rsidRDefault="005B4D2D" w:rsidP="000D3CBA">
      <w:pPr>
        <w:jc w:val="both"/>
        <w:rPr>
          <w:lang w:eastAsia="en-US"/>
        </w:rPr>
      </w:pPr>
      <w:r w:rsidRPr="005B4D2D">
        <w:rPr>
          <w:lang w:eastAsia="en-US"/>
        </w:rPr>
        <w:t>-</w:t>
      </w:r>
      <w:r w:rsidRPr="005B4D2D">
        <w:rPr>
          <w:color w:val="000000"/>
        </w:rPr>
        <w:t xml:space="preserve"> </w:t>
      </w:r>
      <w:r w:rsidRPr="005B4D2D">
        <w:rPr>
          <w:lang w:eastAsia="en-US"/>
        </w:rPr>
        <w:t>обеспечивать сохранность служебного удостоверения;</w:t>
      </w:r>
    </w:p>
    <w:p w:rsidR="005B4D2D" w:rsidRPr="005B4D2D" w:rsidRDefault="005B4D2D" w:rsidP="000D3CBA">
      <w:pPr>
        <w:jc w:val="both"/>
        <w:rPr>
          <w:lang w:eastAsia="en-US"/>
        </w:rPr>
      </w:pPr>
      <w:r w:rsidRPr="005B4D2D">
        <w:rPr>
          <w:lang w:eastAsia="en-US"/>
        </w:rPr>
        <w:t>-</w:t>
      </w:r>
      <w:r w:rsidRPr="005B4D2D">
        <w:rPr>
          <w:color w:val="000000"/>
        </w:rPr>
        <w:t xml:space="preserve"> </w:t>
      </w:r>
      <w:r w:rsidRPr="005B4D2D">
        <w:rPr>
          <w:lang w:eastAsia="en-US"/>
        </w:rPr>
        <w:t>соблюдать правила служебного распорядка;</w:t>
      </w:r>
    </w:p>
    <w:p w:rsidR="005B4D2D" w:rsidRPr="005B4D2D" w:rsidRDefault="005B4D2D" w:rsidP="000D3CBA">
      <w:pPr>
        <w:jc w:val="both"/>
        <w:rPr>
          <w:lang w:eastAsia="en-US"/>
        </w:rPr>
      </w:pPr>
      <w:r w:rsidRPr="005B4D2D">
        <w:rPr>
          <w:color w:val="000000"/>
        </w:rPr>
        <w:t xml:space="preserve">- обеспечивать в пределах своей компетенции защиту сведений, </w:t>
      </w:r>
      <w:r w:rsidRPr="005B4D2D">
        <w:rPr>
          <w:lang w:eastAsia="en-US"/>
        </w:rPr>
        <w:t xml:space="preserve">составляющих государственную, налоговую и иную охраняемую законом тайну; </w:t>
      </w:r>
    </w:p>
    <w:p w:rsidR="005B4D2D" w:rsidRPr="005B4D2D" w:rsidRDefault="005B4D2D" w:rsidP="000D3CBA">
      <w:pPr>
        <w:jc w:val="both"/>
        <w:rPr>
          <w:lang w:eastAsia="en-US"/>
        </w:rPr>
      </w:pPr>
      <w:r w:rsidRPr="005B4D2D">
        <w:rPr>
          <w:lang w:eastAsia="en-US"/>
        </w:rPr>
        <w:t>- сохранять конфиденциальную служебную информацию, а также персональные данные о работниках (сведения о фактах, событиях и обстоятельствах жизни);</w:t>
      </w:r>
    </w:p>
    <w:p w:rsidR="005B4D2D" w:rsidRPr="005B4D2D" w:rsidRDefault="005B4D2D" w:rsidP="000D3CBA">
      <w:pPr>
        <w:jc w:val="both"/>
        <w:rPr>
          <w:color w:val="000000"/>
        </w:rPr>
      </w:pPr>
      <w:r w:rsidRPr="005B4D2D">
        <w:rPr>
          <w:lang w:eastAsia="en-US"/>
        </w:rPr>
        <w:t>- выполнять иные поручения руководства в соответствии с Положением об отделе и</w:t>
      </w:r>
      <w:r w:rsidRPr="005B4D2D">
        <w:rPr>
          <w:color w:val="000000"/>
        </w:rPr>
        <w:t xml:space="preserve"> Управлении.</w:t>
      </w:r>
    </w:p>
    <w:p w:rsidR="005B4D2D" w:rsidRDefault="005B4D2D" w:rsidP="000D3CBA">
      <w:pPr>
        <w:jc w:val="both"/>
      </w:pPr>
    </w:p>
    <w:p w:rsidR="00346BD7" w:rsidRPr="00FF0D5D" w:rsidRDefault="00346BD7" w:rsidP="000D3CBA">
      <w:pPr>
        <w:jc w:val="both"/>
      </w:pPr>
    </w:p>
    <w:p w:rsidR="00346BD7" w:rsidRPr="00346BD7" w:rsidRDefault="00346BD7" w:rsidP="000D3CBA">
      <w:pPr>
        <w:autoSpaceDE w:val="0"/>
        <w:autoSpaceDN w:val="0"/>
        <w:adjustRightInd w:val="0"/>
        <w:jc w:val="both"/>
      </w:pPr>
      <w:r>
        <w:t>2</w:t>
      </w:r>
      <w:r w:rsidRPr="00346BD7">
        <w:t>. Профессиональный уровень:</w:t>
      </w:r>
    </w:p>
    <w:p w:rsidR="00346BD7" w:rsidRPr="00346BD7" w:rsidRDefault="00346BD7" w:rsidP="000D3CBA">
      <w:pPr>
        <w:widowControl w:val="0"/>
        <w:jc w:val="both"/>
      </w:pPr>
      <w:r>
        <w:t>2</w:t>
      </w:r>
      <w:r w:rsidRPr="00346BD7"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46BD7" w:rsidRPr="00346BD7" w:rsidRDefault="00346BD7" w:rsidP="000D3CBA">
      <w:pPr>
        <w:autoSpaceDE w:val="0"/>
        <w:autoSpaceDN w:val="0"/>
        <w:adjustRightInd w:val="0"/>
        <w:jc w:val="both"/>
      </w:pPr>
      <w:r>
        <w:t>2</w:t>
      </w:r>
      <w:r w:rsidRPr="00346BD7">
        <w:t>.2. Наличие профессиональных знаний:</w:t>
      </w:r>
    </w:p>
    <w:p w:rsidR="00346BD7" w:rsidRPr="00346BD7" w:rsidRDefault="00346BD7" w:rsidP="000D3CBA">
      <w:pPr>
        <w:widowControl w:val="0"/>
        <w:jc w:val="both"/>
      </w:pPr>
      <w:r w:rsidRPr="00346BD7">
        <w:t xml:space="preserve">В сфере законодательства Российской Федерации: </w:t>
      </w:r>
    </w:p>
    <w:p w:rsidR="00346BD7" w:rsidRPr="00346BD7" w:rsidRDefault="00346BD7" w:rsidP="000D3CBA">
      <w:pPr>
        <w:widowControl w:val="0"/>
        <w:jc w:val="both"/>
      </w:pPr>
      <w:r w:rsidRPr="00346BD7">
        <w:t>-</w:t>
      </w:r>
      <w:r w:rsidRPr="00346BD7">
        <w:rPr>
          <w:spacing w:val="-2"/>
        </w:rPr>
        <w:t> </w:t>
      </w:r>
      <w:r w:rsidRPr="00346BD7">
        <w:t>Конституция Российской Федерации;</w:t>
      </w:r>
    </w:p>
    <w:p w:rsidR="00346BD7" w:rsidRPr="00346BD7" w:rsidRDefault="00346BD7" w:rsidP="000D3CBA">
      <w:pPr>
        <w:pStyle w:val="a5"/>
        <w:jc w:val="both"/>
      </w:pPr>
      <w:r w:rsidRPr="00346BD7">
        <w:t>-</w:t>
      </w:r>
      <w:r w:rsidRPr="00346BD7">
        <w:rPr>
          <w:spacing w:val="-2"/>
        </w:rPr>
        <w:t> </w:t>
      </w:r>
      <w:r w:rsidRPr="00346BD7">
        <w:t xml:space="preserve">Налоговый кодекс Российской Федерации, часть первая от 31.07.1998 № 146-ФЗ, глава 8. Исполнение обязанности по уплате налогов и сборов, глава 9. Отсрочка, рассрочка, инвестиционный налоговый кредит, глава 10. Требование об уплате налогов, сборов, страховых взносов, глава 11. Способы обеспечения исполнения обязанностей по уплате </w:t>
      </w:r>
      <w:r w:rsidRPr="00346BD7">
        <w:lastRenderedPageBreak/>
        <w:t>налогов, сборов, страховых взносов, глава 12. Распоряжение суммой денежных средств, формирующих положительное сальдо ЕНС и часть вторая от 05.08.2000 № 117-ФЗ;</w:t>
      </w:r>
    </w:p>
    <w:p w:rsidR="00346BD7" w:rsidRPr="00346BD7" w:rsidRDefault="00346BD7" w:rsidP="000D3CBA">
      <w:pPr>
        <w:pStyle w:val="a5"/>
        <w:jc w:val="both"/>
      </w:pPr>
      <w:r w:rsidRPr="00346BD7">
        <w:t xml:space="preserve">- Кодекс Российской Федерации об административных правонарушениях; </w:t>
      </w:r>
    </w:p>
    <w:p w:rsidR="00346BD7" w:rsidRPr="00346BD7" w:rsidRDefault="00346BD7" w:rsidP="000D3CBA">
      <w:pPr>
        <w:pStyle w:val="a5"/>
        <w:jc w:val="both"/>
      </w:pPr>
      <w:r w:rsidRPr="00346BD7">
        <w:t>- Уголовно-процессуальный кодекс Российской Федерации (статьи 44, 140, 141, 144,145);</w:t>
      </w:r>
    </w:p>
    <w:p w:rsidR="00346BD7" w:rsidRPr="00346BD7" w:rsidRDefault="00346BD7" w:rsidP="000D3CBA">
      <w:pPr>
        <w:pStyle w:val="a5"/>
        <w:jc w:val="both"/>
      </w:pPr>
      <w:r w:rsidRPr="00346BD7">
        <w:t>- Уголовный кодекс Российской Федерации (статьи 198-199.2);</w:t>
      </w:r>
    </w:p>
    <w:p w:rsidR="00346BD7" w:rsidRPr="00346BD7" w:rsidRDefault="00346BD7" w:rsidP="000D3CBA">
      <w:pPr>
        <w:pStyle w:val="a5"/>
        <w:jc w:val="both"/>
      </w:pPr>
      <w:r w:rsidRPr="00346BD7">
        <w:t xml:space="preserve">- Гражданский кодекс Российской Федерации (часть первая); </w:t>
      </w:r>
    </w:p>
    <w:p w:rsidR="00346BD7" w:rsidRPr="00346BD7" w:rsidRDefault="00346BD7" w:rsidP="000D3CBA">
      <w:pPr>
        <w:pStyle w:val="a5"/>
        <w:jc w:val="both"/>
      </w:pPr>
      <w:r w:rsidRPr="00346BD7">
        <w:t>- Закон Российской Федерации от 21.03.1991 № 943-1 «О налоговых органах Российской Федерации»;</w:t>
      </w:r>
    </w:p>
    <w:p w:rsidR="00346BD7" w:rsidRPr="00346BD7" w:rsidRDefault="00346BD7" w:rsidP="000D3CBA">
      <w:pPr>
        <w:pStyle w:val="a5"/>
        <w:jc w:val="both"/>
      </w:pPr>
      <w:r w:rsidRPr="00346BD7">
        <w:t>- Федеральный закон от 26.10.2002 № 127-ФЗ «О несостоятельности (банкротстве)»;</w:t>
      </w:r>
    </w:p>
    <w:p w:rsidR="00346BD7" w:rsidRPr="00346BD7" w:rsidRDefault="00346BD7" w:rsidP="000D3CBA">
      <w:pPr>
        <w:pStyle w:val="a5"/>
        <w:jc w:val="both"/>
      </w:pPr>
      <w:r w:rsidRPr="00346BD7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346BD7" w:rsidRPr="00346BD7" w:rsidRDefault="00346BD7" w:rsidP="000D3CBA">
      <w:pPr>
        <w:pStyle w:val="a5"/>
        <w:jc w:val="both"/>
      </w:pPr>
      <w:r w:rsidRPr="00346BD7">
        <w:t>- Приказ Минфина России от 08.07.2019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 по приему налоговых деклараций (расчетов)»;</w:t>
      </w:r>
    </w:p>
    <w:p w:rsidR="00346BD7" w:rsidRPr="00346BD7" w:rsidRDefault="00346BD7" w:rsidP="000D3CBA">
      <w:pPr>
        <w:pStyle w:val="a5"/>
        <w:jc w:val="both"/>
      </w:pPr>
      <w:r w:rsidRPr="00346BD7">
        <w:t xml:space="preserve">- Приказ ФНС России от 08.07.2020 № ЕД-7-8/583@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  при применении обеспечительных мер и взыскании задолженности по указанным платежам»; </w:t>
      </w:r>
    </w:p>
    <w:p w:rsidR="00346BD7" w:rsidRPr="00346BD7" w:rsidRDefault="00346BD7" w:rsidP="000D3CBA">
      <w:pPr>
        <w:pStyle w:val="a5"/>
        <w:jc w:val="both"/>
      </w:pPr>
      <w:r w:rsidRPr="00346BD7">
        <w:t>- Приказ ФНС России от 20.03.2015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346BD7" w:rsidRPr="00346BD7" w:rsidRDefault="00346BD7" w:rsidP="000D3CBA">
      <w:pPr>
        <w:pStyle w:val="a5"/>
        <w:jc w:val="both"/>
      </w:pPr>
      <w:r w:rsidRPr="00346BD7">
        <w:t>- Приказ ФНС России от 07.09.2021 № ЕД-7-8/795@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связи»;</w:t>
      </w:r>
    </w:p>
    <w:p w:rsidR="00346BD7" w:rsidRPr="00346BD7" w:rsidRDefault="00346BD7" w:rsidP="000D3CBA">
      <w:pPr>
        <w:pStyle w:val="a5"/>
        <w:jc w:val="both"/>
      </w:pPr>
      <w:r w:rsidRPr="00346BD7">
        <w:t>- Соглашение от 13.02.2023 № ЕД-23-8/7@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346BD7" w:rsidRPr="00346BD7" w:rsidRDefault="00346BD7" w:rsidP="000D3CBA">
      <w:pPr>
        <w:pStyle w:val="a5"/>
        <w:jc w:val="both"/>
      </w:pPr>
      <w:r w:rsidRPr="00346BD7">
        <w:t>- Приказ ФНС России от 30.11.2022 № ЕД-7-8/1131@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346BD7" w:rsidRPr="00346BD7" w:rsidRDefault="00346BD7" w:rsidP="000D3CBA">
      <w:pPr>
        <w:pStyle w:val="a5"/>
        <w:jc w:val="both"/>
      </w:pPr>
      <w:r w:rsidRPr="00346BD7">
        <w:t>- 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 04.11.2014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346BD7" w:rsidRPr="00346BD7" w:rsidRDefault="00346BD7" w:rsidP="000D3CBA">
      <w:pPr>
        <w:pStyle w:val="a5"/>
        <w:jc w:val="both"/>
      </w:pPr>
      <w:r w:rsidRPr="00346BD7">
        <w:t>- Приказ ФНС России от 30.11.2022 № ЕД-7-8/1134@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346BD7" w:rsidRPr="00346BD7" w:rsidRDefault="00346BD7" w:rsidP="000D3CBA">
      <w:pPr>
        <w:pStyle w:val="a5"/>
        <w:jc w:val="both"/>
      </w:pPr>
      <w:r w:rsidRPr="00346BD7">
        <w:t>- Приказ ФНС России от 30.01.2023 № ЕД-7-8/62@ «О создании информационного ресурса результатов работы по зачетам и возвратам»;</w:t>
      </w:r>
    </w:p>
    <w:p w:rsidR="00346BD7" w:rsidRPr="00346BD7" w:rsidRDefault="00346BD7" w:rsidP="000D3CBA">
      <w:pPr>
        <w:pStyle w:val="a5"/>
        <w:jc w:val="both"/>
      </w:pPr>
      <w:r w:rsidRPr="00346BD7">
        <w:t xml:space="preserve">- 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</w:t>
      </w:r>
      <w:r w:rsidRPr="00346BD7">
        <w:lastRenderedPageBreak/>
        <w:t xml:space="preserve">в случаях, предусмотренных законодательством Российской Федерации о налогах и сборах, утвержден Положением Банка России 06.11.2014 № 440-П. </w:t>
      </w:r>
    </w:p>
    <w:p w:rsidR="00346BD7" w:rsidRPr="00346BD7" w:rsidRDefault="00346BD7" w:rsidP="000D3CBA">
      <w:pPr>
        <w:widowControl w:val="0"/>
        <w:jc w:val="both"/>
      </w:pPr>
      <w:r w:rsidRPr="00346BD7"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46BD7" w:rsidRPr="00346BD7" w:rsidRDefault="00346BD7" w:rsidP="000D3CBA">
      <w:pPr>
        <w:autoSpaceDE w:val="0"/>
        <w:autoSpaceDN w:val="0"/>
        <w:adjustRightInd w:val="0"/>
        <w:jc w:val="both"/>
      </w:pPr>
      <w:r w:rsidRPr="00346BD7">
        <w:t xml:space="preserve">Иные профессиональные знания: </w:t>
      </w:r>
    </w:p>
    <w:p w:rsidR="00346BD7" w:rsidRPr="00346BD7" w:rsidRDefault="00346BD7" w:rsidP="000D3CBA">
      <w:pPr>
        <w:widowControl w:val="0"/>
        <w:jc w:val="both"/>
      </w:pPr>
      <w:r w:rsidRPr="00346BD7"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346BD7" w:rsidRPr="00346BD7" w:rsidRDefault="00346BD7" w:rsidP="000D3CBA">
      <w:pPr>
        <w:widowControl w:val="0"/>
        <w:jc w:val="both"/>
      </w:pPr>
      <w:r w:rsidRPr="00346BD7">
        <w:t>особенности банковской системы Российской Федерации (в части списания денежных средств с расчетных счетов);</w:t>
      </w:r>
    </w:p>
    <w:p w:rsidR="00346BD7" w:rsidRPr="00346BD7" w:rsidRDefault="00346BD7" w:rsidP="000D3CBA">
      <w:pPr>
        <w:widowControl w:val="0"/>
        <w:jc w:val="both"/>
      </w:pPr>
      <w:r w:rsidRPr="00346BD7"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346BD7" w:rsidRPr="00346BD7" w:rsidRDefault="00346BD7" w:rsidP="000D3CBA">
      <w:pPr>
        <w:widowControl w:val="0"/>
        <w:jc w:val="both"/>
      </w:pPr>
      <w:bookmarkStart w:id="1" w:name="_Toc477362502"/>
      <w:r w:rsidRPr="00346BD7"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</w:p>
    <w:p w:rsidR="00346BD7" w:rsidRPr="00346BD7" w:rsidRDefault="00346BD7" w:rsidP="000D3CBA">
      <w:pPr>
        <w:autoSpaceDE w:val="0"/>
        <w:autoSpaceDN w:val="0"/>
        <w:adjustRightInd w:val="0"/>
        <w:jc w:val="both"/>
      </w:pPr>
      <w:bookmarkStart w:id="2" w:name="_Toc477362503"/>
      <w:r w:rsidRPr="00346BD7">
        <w:t>понятие и меры принудительного взыскания задолженности</w:t>
      </w:r>
      <w:bookmarkEnd w:id="2"/>
      <w:r w:rsidRPr="00346BD7">
        <w:t>.</w:t>
      </w:r>
    </w:p>
    <w:p w:rsidR="00346BD7" w:rsidRPr="00346BD7" w:rsidRDefault="00346BD7" w:rsidP="000D3CBA">
      <w:pPr>
        <w:widowControl w:val="0"/>
        <w:jc w:val="both"/>
        <w:rPr>
          <w:spacing w:val="-2"/>
        </w:rPr>
      </w:pPr>
      <w:r>
        <w:t>2</w:t>
      </w:r>
      <w:r w:rsidRPr="00346BD7">
        <w:t xml:space="preserve">.3. Наличие функциональных знаний: </w:t>
      </w:r>
    </w:p>
    <w:p w:rsidR="00346BD7" w:rsidRPr="00346BD7" w:rsidRDefault="00346BD7" w:rsidP="000D3CBA">
      <w:pPr>
        <w:autoSpaceDE w:val="0"/>
        <w:autoSpaceDN w:val="0"/>
        <w:adjustRightInd w:val="0"/>
        <w:jc w:val="both"/>
        <w:outlineLvl w:val="0"/>
      </w:pPr>
      <w:r w:rsidRPr="00346BD7">
        <w:t>- понятие нормы права, нормативного правового акта, правоотношений и их признаки;</w:t>
      </w:r>
    </w:p>
    <w:p w:rsidR="00346BD7" w:rsidRPr="00346BD7" w:rsidRDefault="00346BD7" w:rsidP="000D3CBA">
      <w:pPr>
        <w:autoSpaceDE w:val="0"/>
        <w:autoSpaceDN w:val="0"/>
        <w:adjustRightInd w:val="0"/>
        <w:jc w:val="both"/>
        <w:outlineLvl w:val="0"/>
      </w:pPr>
      <w:r w:rsidRPr="00346BD7">
        <w:t>- понятие проекта нормативного правового акта, инструменты и этапы его разработки;</w:t>
      </w:r>
    </w:p>
    <w:p w:rsidR="00346BD7" w:rsidRPr="00346BD7" w:rsidRDefault="00346BD7" w:rsidP="000D3CBA">
      <w:pPr>
        <w:autoSpaceDE w:val="0"/>
        <w:autoSpaceDN w:val="0"/>
        <w:adjustRightInd w:val="0"/>
        <w:jc w:val="both"/>
        <w:outlineLvl w:val="0"/>
      </w:pPr>
      <w:r w:rsidRPr="00346BD7">
        <w:t>- понятие официального отзыва на проекты нормативных правовых актов: этапы, ключевые принципы и технологии разработки;</w:t>
      </w:r>
    </w:p>
    <w:p w:rsidR="00346BD7" w:rsidRPr="00346BD7" w:rsidRDefault="00346BD7" w:rsidP="000D3CBA">
      <w:pPr>
        <w:autoSpaceDE w:val="0"/>
        <w:autoSpaceDN w:val="0"/>
        <w:adjustRightInd w:val="0"/>
        <w:jc w:val="both"/>
        <w:outlineLvl w:val="0"/>
      </w:pPr>
      <w:r w:rsidRPr="00346BD7">
        <w:t>- классификация моделей государственной политики;</w:t>
      </w:r>
    </w:p>
    <w:p w:rsidR="00346BD7" w:rsidRPr="00346BD7" w:rsidRDefault="00346BD7" w:rsidP="000D3CBA">
      <w:pPr>
        <w:autoSpaceDE w:val="0"/>
        <w:autoSpaceDN w:val="0"/>
        <w:adjustRightInd w:val="0"/>
        <w:jc w:val="both"/>
        <w:outlineLvl w:val="0"/>
      </w:pPr>
      <w:r w:rsidRPr="00346BD7">
        <w:t>- задачи, сроки, ресурсы и инструменты государственной политики;</w:t>
      </w:r>
    </w:p>
    <w:p w:rsidR="00346BD7" w:rsidRPr="00346BD7" w:rsidRDefault="00346BD7" w:rsidP="000D3CBA">
      <w:pPr>
        <w:widowControl w:val="0"/>
        <w:jc w:val="both"/>
      </w:pPr>
      <w:r w:rsidRPr="00346BD7">
        <w:t>-</w:t>
      </w:r>
      <w:r w:rsidRPr="00346BD7">
        <w:rPr>
          <w:spacing w:val="-2"/>
        </w:rPr>
        <w:t> </w:t>
      </w:r>
      <w:r w:rsidRPr="00346BD7">
        <w:t>понятие, процедура рассмотрения обращений граждан.</w:t>
      </w:r>
    </w:p>
    <w:p w:rsidR="00346BD7" w:rsidRPr="00346BD7" w:rsidRDefault="00346BD7" w:rsidP="000D3CBA">
      <w:pPr>
        <w:widowControl w:val="0"/>
        <w:jc w:val="both"/>
      </w:pPr>
      <w:r>
        <w:t>2</w:t>
      </w:r>
      <w:r w:rsidRPr="00346BD7">
        <w:t xml:space="preserve">.4. Наличие базовых умений: </w:t>
      </w:r>
    </w:p>
    <w:p w:rsidR="00346BD7" w:rsidRPr="00346BD7" w:rsidRDefault="00346BD7" w:rsidP="000D3CBA">
      <w:pPr>
        <w:autoSpaceDE w:val="0"/>
        <w:autoSpaceDN w:val="0"/>
        <w:adjustRightInd w:val="0"/>
        <w:jc w:val="both"/>
        <w:outlineLvl w:val="0"/>
      </w:pPr>
      <w:r w:rsidRPr="00346BD7">
        <w:t>-</w:t>
      </w:r>
      <w:r w:rsidRPr="00346BD7">
        <w:rPr>
          <w:spacing w:val="-2"/>
        </w:rPr>
        <w:t> </w:t>
      </w:r>
      <w:r w:rsidRPr="00346BD7">
        <w:t>уметь мыслить системно (стратегически);</w:t>
      </w:r>
    </w:p>
    <w:p w:rsidR="00346BD7" w:rsidRPr="00346BD7" w:rsidRDefault="00346BD7" w:rsidP="000D3CBA">
      <w:pPr>
        <w:autoSpaceDE w:val="0"/>
        <w:autoSpaceDN w:val="0"/>
        <w:adjustRightInd w:val="0"/>
        <w:jc w:val="both"/>
        <w:outlineLvl w:val="0"/>
      </w:pPr>
      <w:r w:rsidRPr="00346BD7">
        <w:t>-</w:t>
      </w:r>
      <w:r w:rsidRPr="00346BD7">
        <w:rPr>
          <w:spacing w:val="-2"/>
        </w:rPr>
        <w:t> </w:t>
      </w:r>
      <w:r w:rsidRPr="00346BD7">
        <w:t>умение планировать, рационально использовать служебное время и достигать результата;</w:t>
      </w:r>
    </w:p>
    <w:p w:rsidR="00346BD7" w:rsidRPr="00346BD7" w:rsidRDefault="00346BD7" w:rsidP="000D3CBA">
      <w:pPr>
        <w:autoSpaceDE w:val="0"/>
        <w:autoSpaceDN w:val="0"/>
        <w:adjustRightInd w:val="0"/>
        <w:jc w:val="both"/>
        <w:outlineLvl w:val="0"/>
      </w:pPr>
      <w:r w:rsidRPr="00346BD7">
        <w:t>-</w:t>
      </w:r>
      <w:r w:rsidRPr="00346BD7">
        <w:rPr>
          <w:spacing w:val="-2"/>
        </w:rPr>
        <w:t> </w:t>
      </w:r>
      <w:r w:rsidRPr="00346BD7">
        <w:t>коммуникативные умения;</w:t>
      </w:r>
    </w:p>
    <w:p w:rsidR="00346BD7" w:rsidRPr="00346BD7" w:rsidRDefault="00346BD7" w:rsidP="000D3CBA">
      <w:pPr>
        <w:widowControl w:val="0"/>
        <w:jc w:val="both"/>
      </w:pPr>
      <w:r w:rsidRPr="00346BD7">
        <w:t>-</w:t>
      </w:r>
      <w:r w:rsidRPr="00346BD7">
        <w:rPr>
          <w:spacing w:val="-2"/>
        </w:rPr>
        <w:t> </w:t>
      </w:r>
      <w:r w:rsidRPr="00346BD7">
        <w:t>умение управлять изменениями.</w:t>
      </w:r>
    </w:p>
    <w:p w:rsidR="00346BD7" w:rsidRPr="00346BD7" w:rsidRDefault="00346BD7" w:rsidP="000D3CBA">
      <w:pPr>
        <w:widowControl w:val="0"/>
        <w:jc w:val="both"/>
        <w:rPr>
          <w:i/>
        </w:rPr>
      </w:pPr>
      <w:r>
        <w:t>2</w:t>
      </w:r>
      <w:r w:rsidRPr="00346BD7">
        <w:t>.5. Наличие профессиональных умений</w:t>
      </w:r>
      <w:r w:rsidRPr="00346BD7">
        <w:rPr>
          <w:i/>
        </w:rPr>
        <w:t xml:space="preserve">: </w:t>
      </w:r>
    </w:p>
    <w:p w:rsidR="00346BD7" w:rsidRPr="00346BD7" w:rsidRDefault="00346BD7" w:rsidP="000D3CBA">
      <w:pPr>
        <w:autoSpaceDE w:val="0"/>
        <w:autoSpaceDN w:val="0"/>
        <w:adjustRightInd w:val="0"/>
        <w:jc w:val="both"/>
        <w:outlineLvl w:val="0"/>
      </w:pPr>
      <w:r w:rsidRPr="00346BD7">
        <w:t>осуществления экспертизы проектов нормативных правовых актов;</w:t>
      </w:r>
    </w:p>
    <w:p w:rsidR="00346BD7" w:rsidRPr="00346BD7" w:rsidRDefault="00346BD7" w:rsidP="000D3CBA">
      <w:pPr>
        <w:autoSpaceDE w:val="0"/>
        <w:autoSpaceDN w:val="0"/>
        <w:adjustRightInd w:val="0"/>
        <w:jc w:val="both"/>
        <w:outlineLvl w:val="0"/>
      </w:pPr>
      <w:r w:rsidRPr="00346BD7">
        <w:t>обеспечения выполнения поставленных руководством задач;</w:t>
      </w:r>
    </w:p>
    <w:p w:rsidR="00346BD7" w:rsidRPr="00346BD7" w:rsidRDefault="00346BD7" w:rsidP="000D3CBA">
      <w:pPr>
        <w:autoSpaceDE w:val="0"/>
        <w:autoSpaceDN w:val="0"/>
        <w:adjustRightInd w:val="0"/>
        <w:jc w:val="both"/>
        <w:outlineLvl w:val="0"/>
      </w:pPr>
      <w:r w:rsidRPr="00346BD7">
        <w:t>эффективного планирования служебного времени;</w:t>
      </w:r>
    </w:p>
    <w:p w:rsidR="00346BD7" w:rsidRPr="00346BD7" w:rsidRDefault="00346BD7" w:rsidP="000D3CBA">
      <w:pPr>
        <w:autoSpaceDE w:val="0"/>
        <w:autoSpaceDN w:val="0"/>
        <w:adjustRightInd w:val="0"/>
        <w:jc w:val="both"/>
        <w:outlineLvl w:val="0"/>
      </w:pPr>
      <w:r w:rsidRPr="00346BD7">
        <w:t>анализа и прогнозирования деятельности в порученной сфере;</w:t>
      </w:r>
    </w:p>
    <w:p w:rsidR="00346BD7" w:rsidRPr="00346BD7" w:rsidRDefault="00346BD7" w:rsidP="000D3CBA">
      <w:pPr>
        <w:autoSpaceDE w:val="0"/>
        <w:autoSpaceDN w:val="0"/>
        <w:adjustRightInd w:val="0"/>
        <w:jc w:val="both"/>
        <w:outlineLvl w:val="0"/>
      </w:pPr>
      <w:r w:rsidRPr="00346BD7">
        <w:t>использования опыта и мнения коллег;</w:t>
      </w:r>
    </w:p>
    <w:p w:rsidR="00346BD7" w:rsidRPr="00346BD7" w:rsidRDefault="00346BD7" w:rsidP="000D3CBA">
      <w:pPr>
        <w:widowControl w:val="0"/>
        <w:jc w:val="both"/>
      </w:pPr>
      <w:r w:rsidRPr="00346BD7"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346BD7" w:rsidRPr="00346BD7" w:rsidRDefault="00346BD7" w:rsidP="000D3CBA">
      <w:pPr>
        <w:widowControl w:val="0"/>
        <w:jc w:val="both"/>
      </w:pPr>
      <w:r>
        <w:t>2</w:t>
      </w:r>
      <w:r w:rsidRPr="00346BD7">
        <w:t xml:space="preserve">.6. Наличие функциональных умений: </w:t>
      </w:r>
    </w:p>
    <w:p w:rsidR="00346BD7" w:rsidRPr="00346BD7" w:rsidRDefault="00346BD7" w:rsidP="000D3CBA">
      <w:pPr>
        <w:autoSpaceDE w:val="0"/>
        <w:autoSpaceDN w:val="0"/>
        <w:adjustRightInd w:val="0"/>
        <w:jc w:val="both"/>
        <w:outlineLvl w:val="0"/>
      </w:pPr>
      <w:r w:rsidRPr="00346BD7">
        <w:t>-</w:t>
      </w:r>
      <w:r w:rsidRPr="00346BD7">
        <w:rPr>
          <w:spacing w:val="-2"/>
        </w:rPr>
        <w:t> </w:t>
      </w:r>
      <w:r w:rsidRPr="00346BD7">
        <w:t>разработка, рассмотрение и согласование проектов нормативных правовых актов и других документов;</w:t>
      </w:r>
    </w:p>
    <w:p w:rsidR="00346BD7" w:rsidRPr="00346BD7" w:rsidRDefault="00346BD7" w:rsidP="000D3CBA">
      <w:pPr>
        <w:autoSpaceDE w:val="0"/>
        <w:autoSpaceDN w:val="0"/>
        <w:adjustRightInd w:val="0"/>
        <w:jc w:val="both"/>
        <w:outlineLvl w:val="0"/>
      </w:pPr>
      <w:r w:rsidRPr="00346BD7">
        <w:t>-</w:t>
      </w:r>
      <w:r w:rsidRPr="00346BD7">
        <w:rPr>
          <w:spacing w:val="-2"/>
        </w:rPr>
        <w:t> </w:t>
      </w:r>
      <w:r w:rsidRPr="00346BD7">
        <w:t>подготовка официальных отзывов на проекты нормативных правовых актов;</w:t>
      </w:r>
    </w:p>
    <w:p w:rsidR="00346BD7" w:rsidRPr="00346BD7" w:rsidRDefault="00346BD7" w:rsidP="000D3CBA">
      <w:pPr>
        <w:autoSpaceDE w:val="0"/>
        <w:autoSpaceDN w:val="0"/>
        <w:adjustRightInd w:val="0"/>
        <w:jc w:val="both"/>
        <w:outlineLvl w:val="0"/>
      </w:pPr>
      <w:r w:rsidRPr="00346BD7">
        <w:t>-</w:t>
      </w:r>
      <w:r w:rsidRPr="00346BD7">
        <w:rPr>
          <w:spacing w:val="-2"/>
        </w:rPr>
        <w:t> </w:t>
      </w:r>
      <w:r w:rsidRPr="00346BD7">
        <w:t>подготовка методических рекомендаций, разъяснений;</w:t>
      </w:r>
    </w:p>
    <w:p w:rsidR="00346BD7" w:rsidRPr="00346BD7" w:rsidRDefault="00346BD7" w:rsidP="000D3CBA">
      <w:pPr>
        <w:autoSpaceDE w:val="0"/>
        <w:autoSpaceDN w:val="0"/>
        <w:adjustRightInd w:val="0"/>
        <w:jc w:val="both"/>
        <w:outlineLvl w:val="0"/>
      </w:pPr>
      <w:r w:rsidRPr="00346BD7">
        <w:t>-</w:t>
      </w:r>
      <w:r w:rsidRPr="00346BD7">
        <w:rPr>
          <w:spacing w:val="-2"/>
        </w:rPr>
        <w:t> </w:t>
      </w:r>
      <w:r w:rsidRPr="00346BD7">
        <w:t>подготовка аналитических, информационных и других материалов;</w:t>
      </w:r>
    </w:p>
    <w:p w:rsidR="00346BD7" w:rsidRDefault="00346BD7" w:rsidP="000D3CBA">
      <w:pPr>
        <w:widowControl w:val="0"/>
        <w:jc w:val="both"/>
        <w:rPr>
          <w:sz w:val="28"/>
          <w:szCs w:val="28"/>
        </w:rPr>
      </w:pPr>
      <w:r w:rsidRPr="00346BD7">
        <w:t>-</w:t>
      </w:r>
      <w:r w:rsidRPr="00346BD7">
        <w:rPr>
          <w:spacing w:val="-2"/>
        </w:rPr>
        <w:t> </w:t>
      </w:r>
      <w:r w:rsidRPr="00346BD7">
        <w:t>организация и проведение мониторинга применения законодательства.</w:t>
      </w:r>
    </w:p>
    <w:p w:rsidR="007C2647" w:rsidRPr="008B5D3D" w:rsidRDefault="007C2647" w:rsidP="000D3CBA">
      <w:pPr>
        <w:widowControl w:val="0"/>
        <w:jc w:val="both"/>
      </w:pPr>
    </w:p>
    <w:sectPr w:rsidR="007C2647" w:rsidRPr="008B5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9032D"/>
    <w:rsid w:val="000D3CBA"/>
    <w:rsid w:val="0013311C"/>
    <w:rsid w:val="00304210"/>
    <w:rsid w:val="00340EF2"/>
    <w:rsid w:val="00346BD7"/>
    <w:rsid w:val="00547470"/>
    <w:rsid w:val="005922C5"/>
    <w:rsid w:val="005B4D2D"/>
    <w:rsid w:val="005F2A48"/>
    <w:rsid w:val="00604273"/>
    <w:rsid w:val="007C2647"/>
    <w:rsid w:val="008B5D3D"/>
    <w:rsid w:val="009D5230"/>
    <w:rsid w:val="00A33896"/>
    <w:rsid w:val="00A8325C"/>
    <w:rsid w:val="00AC4A13"/>
    <w:rsid w:val="00C35DA2"/>
    <w:rsid w:val="00FF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B5D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7C2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7C26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2318</Words>
  <Characters>13219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19</cp:revision>
  <dcterms:created xsi:type="dcterms:W3CDTF">2025-02-07T08:28:00Z</dcterms:created>
  <dcterms:modified xsi:type="dcterms:W3CDTF">2025-02-07T12:59:00Z</dcterms:modified>
</cp:coreProperties>
</file>